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B84A" w14:textId="31A2AB3A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3A0A38">
        <w:rPr>
          <w:rFonts w:asciiTheme="minorHAnsi" w:eastAsia="HiddenHorzOCR" w:hAnsiTheme="minorHAnsi" w:cstheme="minorHAnsi"/>
          <w:b/>
          <w:bCs/>
          <w:color w:val="000000" w:themeColor="text1"/>
        </w:rPr>
        <w:t xml:space="preserve">Nr </w:t>
      </w:r>
      <w:r w:rsidR="003A0A38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 xml:space="preserve">postępowania: 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RIZN.271.</w:t>
      </w:r>
      <w:r w:rsidR="00BC004A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486834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177B3A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3FCE7FD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700BB1B3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color w:val="000000" w:themeColor="text1"/>
        </w:rPr>
      </w:pPr>
    </w:p>
    <w:p w14:paraId="0BAD0243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073C7CEA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690D5CE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6D670D89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57F2879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1A406C6C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348C2322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2C9628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6C896F52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6F80811E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  <w:r w:rsidR="00C15CBC">
        <w:rPr>
          <w:rFonts w:asciiTheme="minorHAnsi" w:hAnsiTheme="minorHAnsi" w:cstheme="minorHAnsi"/>
          <w:b/>
          <w:bCs/>
          <w:sz w:val="22"/>
          <w:szCs w:val="22"/>
        </w:rPr>
        <w:t xml:space="preserve">, dalej </w:t>
      </w:r>
      <w:proofErr w:type="spellStart"/>
      <w:r w:rsidR="00C15CB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2FE63E21" w14:textId="77777777" w:rsidR="00AD7A29" w:rsidRPr="00D94375" w:rsidRDefault="006208C7" w:rsidP="00556F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437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 w:rsidRPr="00D94375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2EEA56EC" w14:textId="17F68147" w:rsidR="007979E2" w:rsidRPr="00D94375" w:rsidRDefault="00AD7A29" w:rsidP="00B94889">
      <w:pPr>
        <w:pStyle w:val="Tekstpodstawowy"/>
        <w:spacing w:after="0" w:line="360" w:lineRule="auto"/>
        <w:ind w:left="210" w:right="204" w:firstLine="4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7F7BC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na podstawie art. 275 pkt 2</w:t>
      </w:r>
      <w:r w:rsidR="00122361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B94889" w:rsidRPr="00D9437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204154095"/>
      <w:r w:rsidR="00486834" w:rsidRPr="004659DE">
        <w:rPr>
          <w:rFonts w:asciiTheme="minorHAnsi" w:hAnsiTheme="minorHAnsi" w:cstheme="minorHAnsi"/>
          <w:b/>
          <w:color w:val="000000"/>
        </w:rPr>
        <w:t>Przebudowa nawierzchni drogi w miejscowości Rylsk</w:t>
      </w:r>
      <w:bookmarkEnd w:id="0"/>
      <w:r w:rsidR="00B94889" w:rsidRPr="00D94375">
        <w:rPr>
          <w:rFonts w:asciiTheme="minorHAnsi" w:hAnsiTheme="minorHAnsi" w:cstheme="minorHAnsi"/>
          <w:b/>
          <w:sz w:val="22"/>
          <w:szCs w:val="22"/>
        </w:rPr>
        <w:t>”</w:t>
      </w:r>
    </w:p>
    <w:p w14:paraId="6F157AE4" w14:textId="77777777" w:rsidR="0078586A" w:rsidRPr="00A51DAF" w:rsidRDefault="0078586A" w:rsidP="007979E2">
      <w:pPr>
        <w:pStyle w:val="Tekstpodstawowy"/>
        <w:spacing w:before="103"/>
        <w:ind w:left="210" w:right="203" w:firstLine="498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261870E5" w14:textId="77777777" w:rsidR="006208C7" w:rsidRPr="006208C7" w:rsidRDefault="003A0A38" w:rsidP="003A0A3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2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A51DAF">
        <w:rPr>
          <w:rFonts w:asciiTheme="minorHAnsi" w:eastAsia="Arial" w:hAnsiTheme="minorHAnsi" w:cstheme="minorHAnsi"/>
          <w:sz w:val="22"/>
          <w:szCs w:val="22"/>
        </w:rPr>
        <w:t>□</w:t>
      </w:r>
      <w:r w:rsidRPr="00A51DAF">
        <w:rPr>
          <w:rFonts w:eastAsia="Arial" w:cstheme="minorHAnsi"/>
          <w:sz w:val="22"/>
          <w:szCs w:val="22"/>
        </w:rPr>
        <w:t xml:space="preserve">  </w:t>
      </w:r>
      <w:r w:rsidR="00CC2C0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o ochronie konkurencji i konsumentów, </w:t>
      </w:r>
      <w:r w:rsidR="00063E0E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275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stosunku do Wykonawców, którzy złożyli o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2AFC29B" w14:textId="77777777" w:rsidR="00063E0E" w:rsidRPr="00063E0E" w:rsidRDefault="003A0A38" w:rsidP="003A0A38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4B0065">
        <w:rPr>
          <w:rFonts w:eastAsia="Arial" w:cstheme="minorHAnsi"/>
        </w:rPr>
        <w:t xml:space="preserve"> 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7BC97DBC" w14:textId="77777777" w:rsidR="003E3AEE" w:rsidRPr="003E3AEE" w:rsidRDefault="003E3AEE" w:rsidP="003E3A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  <w:r w:rsidRPr="003E3AE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              </w:t>
      </w:r>
      <w:r w:rsidRPr="003E3AE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(*</w:t>
      </w:r>
      <w:r w:rsidRPr="003E3AEE">
        <w:rPr>
          <w:rFonts w:asciiTheme="minorHAnsi" w:hAnsiTheme="minorHAnsi" w:cstheme="minorHAnsi"/>
          <w:b/>
          <w:kern w:val="2"/>
          <w:sz w:val="22"/>
          <w:szCs w:val="22"/>
        </w:rPr>
        <w:t>należy zaznaczyć X)</w:t>
      </w: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7283B1AB" w14:textId="77777777" w:rsidTr="006208C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4B24A0BB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F5E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75F79C82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4143F3C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8FC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65EFD009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373C118D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1E7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59C1C487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14:paraId="3C0CDF6F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69F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799D57CA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243DDE0A" w14:textId="48F9DF15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767D99B1" w14:textId="77777777" w:rsidR="000C2E53" w:rsidRDefault="000C2E53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747BF0A2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CB703C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76664104" w14:textId="77777777" w:rsidR="00486834" w:rsidRDefault="00486834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 w:val="22"/>
          <w:szCs w:val="22"/>
        </w:rPr>
      </w:pPr>
    </w:p>
    <w:p w14:paraId="0092FC6D" w14:textId="0B632A9B" w:rsidR="007F7BC7" w:rsidRPr="00486834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 w:val="22"/>
          <w:szCs w:val="22"/>
        </w:rPr>
      </w:pPr>
      <w:r w:rsidRPr="00486834">
        <w:rPr>
          <w:rFonts w:asciiTheme="minorHAnsi" w:eastAsia="HiddenHorzOCR" w:hAnsiTheme="minorHAnsi" w:cstheme="minorHAnsi"/>
          <w:b/>
          <w:color w:val="FF0000"/>
          <w:sz w:val="22"/>
          <w:szCs w:val="22"/>
        </w:rPr>
        <w:t xml:space="preserve">Dokument sporządza się pod rygorem nieważności w formie elektronicznej </w:t>
      </w:r>
    </w:p>
    <w:p w14:paraId="21EA948D" w14:textId="77777777" w:rsidR="007F7BC7" w:rsidRPr="00486834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 w:val="22"/>
          <w:szCs w:val="22"/>
        </w:rPr>
      </w:pPr>
      <w:r w:rsidRPr="00486834">
        <w:rPr>
          <w:rFonts w:asciiTheme="minorHAnsi" w:eastAsia="HiddenHorzOCR" w:hAnsiTheme="minorHAnsi" w:cstheme="minorHAnsi"/>
          <w:b/>
          <w:color w:val="FF0000"/>
          <w:sz w:val="22"/>
          <w:szCs w:val="22"/>
        </w:rPr>
        <w:t xml:space="preserve">podpisany kwalifikowanym podpisem elektronicznym lub podpisem zaufanym lub podpisem osobistym </w:t>
      </w:r>
      <w:r w:rsidR="00C15CBC" w:rsidRPr="00486834">
        <w:rPr>
          <w:rFonts w:asciiTheme="minorHAnsi" w:eastAsia="HiddenHorzOCR" w:hAnsiTheme="minorHAnsi" w:cstheme="minorHAnsi"/>
          <w:b/>
          <w:color w:val="FF0000"/>
          <w:sz w:val="22"/>
          <w:szCs w:val="22"/>
        </w:rPr>
        <w:t xml:space="preserve">(e-dowód) </w:t>
      </w:r>
      <w:r w:rsidRPr="00486834">
        <w:rPr>
          <w:rFonts w:asciiTheme="minorHAnsi" w:eastAsia="HiddenHorzOCR" w:hAnsiTheme="minorHAnsi" w:cstheme="minorHAnsi"/>
          <w:b/>
          <w:color w:val="FF0000"/>
          <w:sz w:val="22"/>
          <w:szCs w:val="22"/>
        </w:rPr>
        <w:t>przez osobę lub osoby uprawnione do reprezentacji Wykonawcy.</w:t>
      </w:r>
    </w:p>
    <w:sectPr w:rsidR="007F7BC7" w:rsidRPr="00486834" w:rsidSect="00E579A9">
      <w:footerReference w:type="default" r:id="rId7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AB3F" w14:textId="77777777" w:rsidR="00933313" w:rsidRDefault="00933313" w:rsidP="002B7017">
      <w:r>
        <w:separator/>
      </w:r>
    </w:p>
  </w:endnote>
  <w:endnote w:type="continuationSeparator" w:id="0">
    <w:p w14:paraId="75CE3FFF" w14:textId="77777777" w:rsidR="00933313" w:rsidRDefault="0093331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E104" w14:textId="06397622" w:rsidR="00486834" w:rsidRPr="004659DE" w:rsidRDefault="00486834" w:rsidP="00486834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4659DE">
      <w:rPr>
        <w:rFonts w:asciiTheme="minorHAnsi" w:hAnsiTheme="minorHAnsi" w:cstheme="minorHAnsi"/>
        <w:i/>
        <w:iCs/>
        <w:sz w:val="18"/>
        <w:szCs w:val="18"/>
      </w:rPr>
      <w:t xml:space="preserve">Zadanie finansowane z udziałem środków budżetu Województwa Łódzkiego, </w:t>
    </w:r>
  </w:p>
  <w:p w14:paraId="29381D1D" w14:textId="77777777" w:rsidR="00486834" w:rsidRPr="004659DE" w:rsidRDefault="00486834" w:rsidP="00486834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4659DE">
      <w:rPr>
        <w:rFonts w:asciiTheme="minorHAnsi" w:hAnsiTheme="minorHAnsi" w:cstheme="minorHAnsi"/>
        <w:i/>
        <w:iCs/>
        <w:sz w:val="18"/>
        <w:szCs w:val="18"/>
      </w:rPr>
      <w:t>pochodzących z tytułu wyłączania z produkcji gruntów rolnych</w:t>
    </w:r>
  </w:p>
  <w:p w14:paraId="3B8E9970" w14:textId="0EA90BE1" w:rsidR="00486834" w:rsidRDefault="00486834">
    <w:pPr>
      <w:pStyle w:val="Stopka"/>
    </w:pPr>
  </w:p>
  <w:p w14:paraId="7AEA3148" w14:textId="0EC8989C" w:rsidR="00A51DAF" w:rsidRDefault="00A51DAF" w:rsidP="008A11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D2E9" w14:textId="77777777" w:rsidR="00933313" w:rsidRDefault="00933313" w:rsidP="002B7017">
      <w:r>
        <w:separator/>
      </w:r>
    </w:p>
  </w:footnote>
  <w:footnote w:type="continuationSeparator" w:id="0">
    <w:p w14:paraId="05F6A0EF" w14:textId="77777777" w:rsidR="00933313" w:rsidRDefault="00933313" w:rsidP="002B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6583">
    <w:abstractNumId w:val="1"/>
  </w:num>
  <w:num w:numId="2" w16cid:durableId="359168655">
    <w:abstractNumId w:val="0"/>
  </w:num>
  <w:num w:numId="3" w16cid:durableId="352458518">
    <w:abstractNumId w:val="2"/>
  </w:num>
  <w:num w:numId="4" w16cid:durableId="83253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B9"/>
    <w:rsid w:val="00016578"/>
    <w:rsid w:val="0002665C"/>
    <w:rsid w:val="00056A52"/>
    <w:rsid w:val="00063E0E"/>
    <w:rsid w:val="0007110C"/>
    <w:rsid w:val="00097800"/>
    <w:rsid w:val="000A3544"/>
    <w:rsid w:val="000C2E53"/>
    <w:rsid w:val="000E7098"/>
    <w:rsid w:val="00107192"/>
    <w:rsid w:val="00122361"/>
    <w:rsid w:val="00151F6E"/>
    <w:rsid w:val="00164ACA"/>
    <w:rsid w:val="0019352B"/>
    <w:rsid w:val="001B4FCC"/>
    <w:rsid w:val="002526B9"/>
    <w:rsid w:val="0026388E"/>
    <w:rsid w:val="0028100F"/>
    <w:rsid w:val="002825A4"/>
    <w:rsid w:val="002A731E"/>
    <w:rsid w:val="002B7017"/>
    <w:rsid w:val="002C09AE"/>
    <w:rsid w:val="002E5650"/>
    <w:rsid w:val="002F3919"/>
    <w:rsid w:val="00343285"/>
    <w:rsid w:val="0039363E"/>
    <w:rsid w:val="0039437F"/>
    <w:rsid w:val="003A0A38"/>
    <w:rsid w:val="003A576B"/>
    <w:rsid w:val="003E3A4A"/>
    <w:rsid w:val="003E3AEE"/>
    <w:rsid w:val="003E7E2C"/>
    <w:rsid w:val="00425A76"/>
    <w:rsid w:val="00461509"/>
    <w:rsid w:val="00486834"/>
    <w:rsid w:val="00490E13"/>
    <w:rsid w:val="004A55E6"/>
    <w:rsid w:val="0052068F"/>
    <w:rsid w:val="0052697D"/>
    <w:rsid w:val="00531352"/>
    <w:rsid w:val="00545C47"/>
    <w:rsid w:val="00556F6E"/>
    <w:rsid w:val="00561529"/>
    <w:rsid w:val="00583104"/>
    <w:rsid w:val="00590262"/>
    <w:rsid w:val="005B60DE"/>
    <w:rsid w:val="005C571C"/>
    <w:rsid w:val="00605590"/>
    <w:rsid w:val="006208C7"/>
    <w:rsid w:val="00643ED0"/>
    <w:rsid w:val="0065149E"/>
    <w:rsid w:val="00651613"/>
    <w:rsid w:val="0069798B"/>
    <w:rsid w:val="006A6B11"/>
    <w:rsid w:val="006C2DA3"/>
    <w:rsid w:val="006D1A85"/>
    <w:rsid w:val="00737FA5"/>
    <w:rsid w:val="00781918"/>
    <w:rsid w:val="0078586A"/>
    <w:rsid w:val="007979E2"/>
    <w:rsid w:val="007F7BC7"/>
    <w:rsid w:val="00826C37"/>
    <w:rsid w:val="00855A9C"/>
    <w:rsid w:val="0085775B"/>
    <w:rsid w:val="008674A7"/>
    <w:rsid w:val="008702CD"/>
    <w:rsid w:val="008A1117"/>
    <w:rsid w:val="008B5007"/>
    <w:rsid w:val="008D3846"/>
    <w:rsid w:val="008E2A2A"/>
    <w:rsid w:val="00933313"/>
    <w:rsid w:val="0098041F"/>
    <w:rsid w:val="009911DA"/>
    <w:rsid w:val="009A0BF6"/>
    <w:rsid w:val="009C6E9D"/>
    <w:rsid w:val="00A166D6"/>
    <w:rsid w:val="00A344CD"/>
    <w:rsid w:val="00A51DAF"/>
    <w:rsid w:val="00AD7A29"/>
    <w:rsid w:val="00AF1FA4"/>
    <w:rsid w:val="00B20106"/>
    <w:rsid w:val="00B51D4C"/>
    <w:rsid w:val="00B80995"/>
    <w:rsid w:val="00B94889"/>
    <w:rsid w:val="00BB5E0A"/>
    <w:rsid w:val="00BC004A"/>
    <w:rsid w:val="00BF4FCE"/>
    <w:rsid w:val="00C15CBC"/>
    <w:rsid w:val="00C316EF"/>
    <w:rsid w:val="00C57436"/>
    <w:rsid w:val="00C7244A"/>
    <w:rsid w:val="00C97BDB"/>
    <w:rsid w:val="00CB07B7"/>
    <w:rsid w:val="00CC2C07"/>
    <w:rsid w:val="00D00579"/>
    <w:rsid w:val="00D12E0A"/>
    <w:rsid w:val="00D152D7"/>
    <w:rsid w:val="00D15B04"/>
    <w:rsid w:val="00D26CE1"/>
    <w:rsid w:val="00D62612"/>
    <w:rsid w:val="00D94375"/>
    <w:rsid w:val="00E21C4C"/>
    <w:rsid w:val="00E579A9"/>
    <w:rsid w:val="00E61712"/>
    <w:rsid w:val="00E92C36"/>
    <w:rsid w:val="00EB52F0"/>
    <w:rsid w:val="00F16542"/>
    <w:rsid w:val="00F6375D"/>
    <w:rsid w:val="00F6629E"/>
    <w:rsid w:val="00FA476A"/>
    <w:rsid w:val="00FC0FC2"/>
    <w:rsid w:val="00FE2843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B4CBFF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F7B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30</cp:revision>
  <cp:lastPrinted>2022-06-10T09:14:00Z</cp:lastPrinted>
  <dcterms:created xsi:type="dcterms:W3CDTF">2022-11-18T09:14:00Z</dcterms:created>
  <dcterms:modified xsi:type="dcterms:W3CDTF">2025-07-23T07:44:00Z</dcterms:modified>
</cp:coreProperties>
</file>