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8936" w14:textId="77777777" w:rsidR="00AC6086" w:rsidRDefault="002B0429" w:rsidP="002B0429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56728F" w14:textId="77777777" w:rsidR="009B210C" w:rsidRDefault="009B210C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7653A7C4" w14:textId="274D2360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Załącznik Nr </w:t>
      </w:r>
      <w:r w:rsidR="004803B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10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4803B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</w:t>
      </w:r>
      <w:r w:rsidR="00B95538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</w:t>
      </w:r>
      <w:r w:rsidR="008E69C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D9016A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8</w:t>
      </w:r>
      <w:r w:rsidR="002B042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4664D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02581187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07A51D52" w14:textId="77777777" w:rsidR="002B0429" w:rsidRDefault="002B0429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64628BE3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WYKAZ ROBÓT</w:t>
      </w:r>
    </w:p>
    <w:p w14:paraId="339D5DAC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371F4E5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70D9562" w14:textId="77777777" w:rsidR="00AC6086" w:rsidRPr="00A627F3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6F289D67" w14:textId="77777777" w:rsidR="00AC6086" w:rsidRPr="00A627F3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042B593B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0E0AD3A0" w14:textId="77777777" w:rsidR="00AC6086" w:rsidRPr="00A627F3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50655486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5A6889BF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</w:t>
      </w:r>
    </w:p>
    <w:p w14:paraId="777941E5" w14:textId="77777777" w:rsidR="00AC6086" w:rsidRDefault="00AC6086" w:rsidP="00A627F3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01E1E269" w14:textId="77777777" w:rsidR="00AC6086" w:rsidRPr="001E4B82" w:rsidRDefault="00183DBB" w:rsidP="00AC6086">
      <w:pPr>
        <w:autoSpaceDE w:val="0"/>
        <w:autoSpaceDN w:val="0"/>
        <w:adjustRightInd w:val="0"/>
        <w:spacing w:line="360" w:lineRule="auto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Nr 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KRS/CEIDG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- NIP</w:t>
      </w:r>
      <w:r w:rsidR="00AC6086"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…………………………..………</w:t>
      </w:r>
      <w:r w:rsidR="00AC6086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......................................</w:t>
      </w:r>
      <w:r w:rsidR="00A627F3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</w:t>
      </w:r>
      <w:r w:rsidR="00AC6086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</w:p>
    <w:p w14:paraId="51B77F21" w14:textId="77777777" w:rsidR="00AC6086" w:rsidRPr="001E4B82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0794FC8C" w14:textId="77777777" w:rsidR="00AC6086" w:rsidRPr="001E4B82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 w:rsidRPr="001E4B82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</w:t>
      </w:r>
      <w:r w:rsidR="00A627F3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</w:t>
      </w:r>
    </w:p>
    <w:p w14:paraId="79A92C05" w14:textId="06FFC3BF" w:rsidR="00AC6086" w:rsidRPr="009B210C" w:rsidRDefault="009B210C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     </w:t>
      </w:r>
      <w:r w:rsidR="00A627F3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</w:t>
      </w:r>
      <w:r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                      </w:t>
      </w:r>
      <w:r w:rsidR="00A627F3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</w:t>
      </w:r>
      <w:r w:rsidR="00AC6086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(imię i nazwisko, stanowisko/podstawa do reprezentacji)</w:t>
      </w:r>
    </w:p>
    <w:p w14:paraId="6A0ABF9D" w14:textId="77777777" w:rsidR="00AC6086" w:rsidRPr="001E4B82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1303986D" w14:textId="66829182" w:rsidR="00E554D2" w:rsidRPr="004664DE" w:rsidRDefault="00AC6086" w:rsidP="002F5246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E4B82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Dotyczy realizacji </w:t>
      </w:r>
      <w:r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zamówienia pn</w:t>
      </w:r>
      <w:r w:rsidR="002F5246"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  <w:r w:rsidR="00D73D91"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E554D2" w:rsidRPr="004664DE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204154095"/>
      <w:r w:rsidR="00D9016A" w:rsidRPr="00E56B80">
        <w:rPr>
          <w:rFonts w:asciiTheme="minorHAnsi" w:hAnsiTheme="minorHAnsi" w:cstheme="minorHAnsi"/>
          <w:b/>
          <w:color w:val="000000"/>
          <w:sz w:val="22"/>
          <w:szCs w:val="22"/>
        </w:rPr>
        <w:t>Przebudowa nawierzchni drogi w miejscowości Rylsk</w:t>
      </w:r>
      <w:bookmarkEnd w:id="0"/>
      <w:r w:rsidR="00E554D2" w:rsidRPr="004664DE">
        <w:rPr>
          <w:rFonts w:asciiTheme="minorHAnsi" w:hAnsiTheme="minorHAnsi" w:cstheme="minorHAnsi"/>
          <w:b/>
          <w:sz w:val="22"/>
          <w:szCs w:val="22"/>
        </w:rPr>
        <w:t>”</w:t>
      </w:r>
    </w:p>
    <w:p w14:paraId="0BFB4353" w14:textId="77777777" w:rsidR="006C3DE0" w:rsidRPr="005A752E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14:paraId="415283B2" w14:textId="77777777" w:rsidR="00AC6086" w:rsidRPr="001E4B82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10725" w:type="dxa"/>
        <w:tblInd w:w="-8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1559"/>
        <w:gridCol w:w="2126"/>
        <w:gridCol w:w="4043"/>
      </w:tblGrid>
      <w:tr w:rsidR="00AC6086" w:rsidRPr="001E4B82" w14:paraId="2964654B" w14:textId="77777777" w:rsidTr="0085240C">
        <w:trPr>
          <w:trHeight w:val="78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931484" w14:textId="77777777" w:rsidR="00D73D91" w:rsidRPr="001E4B82" w:rsidRDefault="00CB32CD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Wykaz robót z </w:t>
            </w:r>
            <w:r w:rsidR="00AC6086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podobnych </w:t>
            </w:r>
          </w:p>
          <w:p w14:paraId="4686BF0E" w14:textId="77777777" w:rsidR="00D73D91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do przedmiotu zamówienia </w:t>
            </w:r>
          </w:p>
          <w:p w14:paraId="3A5C5148" w14:textId="77777777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(wymienić zleceniodawcę, nazwę zadania, zakres robót)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2A6FECB" w14:textId="77777777" w:rsidR="00D73D91" w:rsidRPr="001E4B82" w:rsidRDefault="00CB32CD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Wartość</w:t>
            </w:r>
            <w:r w:rsidR="00AC6086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 brutto robót</w:t>
            </w:r>
          </w:p>
          <w:p w14:paraId="5B8957BC" w14:textId="77777777" w:rsidR="00AC6086" w:rsidRPr="001E4B82" w:rsidRDefault="00D73D91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[w zł]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F7A4A9" w14:textId="77777777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Czas realizacji</w:t>
            </w:r>
          </w:p>
          <w:p w14:paraId="3D74BE50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początek/ zakończenie</w:t>
            </w:r>
          </w:p>
          <w:p w14:paraId="42B5D183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proofErr w:type="spellStart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dd</w:t>
            </w:r>
            <w:proofErr w:type="spellEnd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/mm/</w:t>
            </w:r>
            <w:proofErr w:type="spellStart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rr</w:t>
            </w:r>
            <w:r w:rsidR="00C139E1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rr</w:t>
            </w:r>
            <w:proofErr w:type="spell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6F3F" w14:textId="77777777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Wpisać podmiot realizujący roboty</w:t>
            </w:r>
            <w:r w:rsidR="00CB32CD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*</w:t>
            </w:r>
          </w:p>
          <w:p w14:paraId="543FA9DD" w14:textId="77777777" w:rsidR="00AC6086" w:rsidRPr="00D9016A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color w:val="227ACB"/>
                <w:kern w:val="0"/>
                <w:lang w:eastAsia="zh-CN"/>
              </w:rPr>
            </w:pPr>
            <w:r w:rsidRPr="00D9016A">
              <w:rPr>
                <w:rFonts w:asciiTheme="minorHAnsi" w:eastAsia="Arial" w:hAnsiTheme="minorHAnsi" w:cstheme="minorHAnsi"/>
                <w:color w:val="227ACB"/>
                <w:kern w:val="0"/>
                <w:sz w:val="22"/>
                <w:szCs w:val="22"/>
                <w:lang w:eastAsia="zh-CN"/>
              </w:rPr>
              <w:t>(</w:t>
            </w:r>
            <w:r w:rsidR="00CB32CD" w:rsidRPr="00D9016A">
              <w:rPr>
                <w:rFonts w:asciiTheme="minorHAnsi" w:eastAsia="Arial" w:hAnsiTheme="minorHAnsi" w:cstheme="minorHAnsi"/>
                <w:color w:val="227ACB"/>
                <w:kern w:val="0"/>
                <w:sz w:val="22"/>
                <w:szCs w:val="22"/>
                <w:lang w:eastAsia="zh-CN"/>
              </w:rPr>
              <w:t>*</w:t>
            </w:r>
            <w:r w:rsidRPr="00D9016A">
              <w:rPr>
                <w:rFonts w:asciiTheme="minorHAnsi" w:eastAsia="Arial" w:hAnsiTheme="minorHAnsi" w:cstheme="minorHAnsi"/>
                <w:color w:val="227ACB"/>
                <w:kern w:val="0"/>
                <w:sz w:val="22"/>
                <w:szCs w:val="22"/>
                <w:lang w:eastAsia="zh-CN"/>
              </w:rPr>
              <w:t>kolumna dotyczy ofert wspólnych)</w:t>
            </w:r>
          </w:p>
        </w:tc>
      </w:tr>
      <w:tr w:rsidR="00AC6086" w:rsidRPr="001E4B82" w14:paraId="7A065B18" w14:textId="77777777" w:rsidTr="006C3DE0">
        <w:trPr>
          <w:trHeight w:val="46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EB83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3D611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C2335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E91E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4</w:t>
            </w:r>
          </w:p>
          <w:p w14:paraId="22F7084E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b/>
                <w:kern w:val="0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AC6086" w:rsidRPr="001E4B82" w14:paraId="5C98EAF9" w14:textId="77777777" w:rsidTr="006C3DE0">
        <w:trPr>
          <w:trHeight w:val="298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A1DA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B0B0508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0CCDFC6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EB15691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452D5E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78E4494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8DBB3CE" w14:textId="77777777" w:rsidR="00AC6086" w:rsidRPr="001E4B82" w:rsidRDefault="00AC6086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DDAA6" w14:textId="77777777" w:rsidR="00AC6086" w:rsidRPr="001E4B82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9F2F7" w14:textId="77777777" w:rsidR="00AC6086" w:rsidRPr="001E4B82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AD58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AC6086" w14:paraId="453F433A" w14:textId="77777777" w:rsidTr="0085240C">
        <w:trPr>
          <w:trHeight w:val="3118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B42C6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D8A7C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687E6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3881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56D8C1A7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FF131D1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D3E27B5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2F18E933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12546B6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FAD4011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169A99B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775F1C0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6B393E3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2C99C52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95DB744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1D9F51A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84835A8" w14:textId="77777777" w:rsidR="009B210C" w:rsidRDefault="009B210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2702CFB4" w14:textId="77777777" w:rsidR="00AC6086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31E6F8BE" w14:textId="77777777" w:rsidR="002B0429" w:rsidRPr="002B0429" w:rsidRDefault="002B0429" w:rsidP="002B042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/>
          <w:lang w:val="pl-PL"/>
        </w:rPr>
      </w:pPr>
    </w:p>
    <w:p w14:paraId="04E16E63" w14:textId="77777777" w:rsidR="002B0429" w:rsidRPr="002B0429" w:rsidRDefault="002B0429" w:rsidP="002B04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B0429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57548BE1" w14:textId="77777777" w:rsidR="002B0429" w:rsidRPr="002B0429" w:rsidRDefault="002B0429" w:rsidP="002B04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B0429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183DBB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2B0429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61870E41" w14:textId="77777777" w:rsidR="00540CAA" w:rsidRPr="002B0429" w:rsidRDefault="00540CAA" w:rsidP="002B0429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sectPr w:rsidR="00540CAA" w:rsidRPr="002B0429" w:rsidSect="00540C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A1EA" w14:textId="77777777" w:rsidR="00036A18" w:rsidRDefault="00036A18" w:rsidP="00A627F3">
      <w:r>
        <w:separator/>
      </w:r>
    </w:p>
  </w:endnote>
  <w:endnote w:type="continuationSeparator" w:id="0">
    <w:p w14:paraId="7632FD82" w14:textId="77777777" w:rsidR="00036A18" w:rsidRDefault="00036A18" w:rsidP="00A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F1860" w14:textId="4418231C" w:rsidR="00D9016A" w:rsidRPr="006A46B0" w:rsidRDefault="00D9016A" w:rsidP="00D9016A">
    <w:pPr>
      <w:pStyle w:val="Stopka"/>
      <w:jc w:val="center"/>
      <w:rPr>
        <w:rFonts w:ascii="Calibri" w:hAnsi="Calibri" w:cs="Calibri"/>
        <w:i/>
        <w:iCs/>
        <w:sz w:val="18"/>
        <w:szCs w:val="18"/>
      </w:rPr>
    </w:pPr>
    <w:r w:rsidRPr="006A46B0">
      <w:rPr>
        <w:rFonts w:ascii="Calibri" w:hAnsi="Calibri" w:cs="Calibri"/>
        <w:i/>
        <w:iCs/>
        <w:sz w:val="18"/>
        <w:szCs w:val="18"/>
      </w:rPr>
      <w:t xml:space="preserve">Zadanie finansowane z udziałem środków budżetu Województwa Łódzkiego, </w:t>
    </w:r>
  </w:p>
  <w:p w14:paraId="5C26E73A" w14:textId="77777777" w:rsidR="00D9016A" w:rsidRPr="006A46B0" w:rsidRDefault="00D9016A" w:rsidP="00D9016A">
    <w:pPr>
      <w:pStyle w:val="Stopka"/>
      <w:jc w:val="center"/>
      <w:rPr>
        <w:rFonts w:ascii="Calibri" w:hAnsi="Calibri" w:cs="Calibri"/>
        <w:i/>
        <w:iCs/>
        <w:sz w:val="18"/>
        <w:szCs w:val="18"/>
      </w:rPr>
    </w:pPr>
    <w:r w:rsidRPr="006A46B0">
      <w:rPr>
        <w:rFonts w:ascii="Calibri" w:hAnsi="Calibri" w:cs="Calibri"/>
        <w:i/>
        <w:iCs/>
        <w:sz w:val="18"/>
        <w:szCs w:val="18"/>
      </w:rPr>
      <w:t>pochodzących z tytułu wyłączania z produkcji gruntów rolnych</w:t>
    </w:r>
  </w:p>
  <w:p w14:paraId="5B81796E" w14:textId="77777777" w:rsidR="00D9016A" w:rsidRPr="00197815" w:rsidRDefault="00D9016A" w:rsidP="00D9016A">
    <w:pPr>
      <w:pStyle w:val="Tytu"/>
      <w:spacing w:after="40" w:line="360" w:lineRule="auto"/>
      <w:rPr>
        <w:rFonts w:ascii="Calibri" w:hAnsi="Calibri" w:cs="Calibri Light"/>
        <w:b w:val="0"/>
        <w:i/>
        <w:caps/>
        <w:sz w:val="18"/>
        <w:szCs w:val="18"/>
      </w:rPr>
    </w:pPr>
  </w:p>
  <w:p w14:paraId="0E9DC634" w14:textId="4BC79E7E" w:rsidR="00D9016A" w:rsidRDefault="00D9016A">
    <w:pPr>
      <w:pStyle w:val="Stopka"/>
    </w:pPr>
  </w:p>
  <w:p w14:paraId="5716BE4B" w14:textId="5769BDA8" w:rsidR="00A627F3" w:rsidRDefault="00A627F3" w:rsidP="004664D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0278" w14:textId="77777777" w:rsidR="00036A18" w:rsidRDefault="00036A18" w:rsidP="00A627F3">
      <w:r>
        <w:separator/>
      </w:r>
    </w:p>
  </w:footnote>
  <w:footnote w:type="continuationSeparator" w:id="0">
    <w:p w14:paraId="064A4F17" w14:textId="77777777" w:rsidR="00036A18" w:rsidRDefault="00036A18" w:rsidP="00A6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6"/>
    <w:rsid w:val="0002665C"/>
    <w:rsid w:val="00036A18"/>
    <w:rsid w:val="000A2EDD"/>
    <w:rsid w:val="000A3544"/>
    <w:rsid w:val="00122A02"/>
    <w:rsid w:val="00183DBB"/>
    <w:rsid w:val="001E4B82"/>
    <w:rsid w:val="00287AB3"/>
    <w:rsid w:val="00297AE2"/>
    <w:rsid w:val="002B0429"/>
    <w:rsid w:val="002B6583"/>
    <w:rsid w:val="002F5246"/>
    <w:rsid w:val="002F60EB"/>
    <w:rsid w:val="00300225"/>
    <w:rsid w:val="00371F75"/>
    <w:rsid w:val="0039276C"/>
    <w:rsid w:val="003E32F0"/>
    <w:rsid w:val="003E4AD5"/>
    <w:rsid w:val="00405B5D"/>
    <w:rsid w:val="00410894"/>
    <w:rsid w:val="00421C07"/>
    <w:rsid w:val="00457E25"/>
    <w:rsid w:val="004664DE"/>
    <w:rsid w:val="004803B9"/>
    <w:rsid w:val="00481E44"/>
    <w:rsid w:val="00512B1C"/>
    <w:rsid w:val="00540CAA"/>
    <w:rsid w:val="005666ED"/>
    <w:rsid w:val="0058348A"/>
    <w:rsid w:val="005A5EC8"/>
    <w:rsid w:val="005A752E"/>
    <w:rsid w:val="005C1DE6"/>
    <w:rsid w:val="005E305E"/>
    <w:rsid w:val="006077F6"/>
    <w:rsid w:val="006915F0"/>
    <w:rsid w:val="006B170C"/>
    <w:rsid w:val="006C2818"/>
    <w:rsid w:val="006C3DE0"/>
    <w:rsid w:val="006C5911"/>
    <w:rsid w:val="00744B10"/>
    <w:rsid w:val="00747A8F"/>
    <w:rsid w:val="00787630"/>
    <w:rsid w:val="00843442"/>
    <w:rsid w:val="0085240C"/>
    <w:rsid w:val="00892E7D"/>
    <w:rsid w:val="008B0CA2"/>
    <w:rsid w:val="008D0199"/>
    <w:rsid w:val="008E2141"/>
    <w:rsid w:val="008E69CE"/>
    <w:rsid w:val="009B210C"/>
    <w:rsid w:val="009F5324"/>
    <w:rsid w:val="00A115FF"/>
    <w:rsid w:val="00A3416E"/>
    <w:rsid w:val="00A627F3"/>
    <w:rsid w:val="00A918DD"/>
    <w:rsid w:val="00AB4331"/>
    <w:rsid w:val="00AB5510"/>
    <w:rsid w:val="00AC6086"/>
    <w:rsid w:val="00AF6588"/>
    <w:rsid w:val="00B04915"/>
    <w:rsid w:val="00B30BF8"/>
    <w:rsid w:val="00B36085"/>
    <w:rsid w:val="00B45237"/>
    <w:rsid w:val="00B629E9"/>
    <w:rsid w:val="00B74B13"/>
    <w:rsid w:val="00B95538"/>
    <w:rsid w:val="00BA083C"/>
    <w:rsid w:val="00BA464A"/>
    <w:rsid w:val="00BE504A"/>
    <w:rsid w:val="00BF39C6"/>
    <w:rsid w:val="00BF46BF"/>
    <w:rsid w:val="00BF56C5"/>
    <w:rsid w:val="00C04D01"/>
    <w:rsid w:val="00C0604B"/>
    <w:rsid w:val="00C139E1"/>
    <w:rsid w:val="00CA2680"/>
    <w:rsid w:val="00CB32CD"/>
    <w:rsid w:val="00CC0EF8"/>
    <w:rsid w:val="00CF310B"/>
    <w:rsid w:val="00D04A3D"/>
    <w:rsid w:val="00D432A5"/>
    <w:rsid w:val="00D73D91"/>
    <w:rsid w:val="00D9016A"/>
    <w:rsid w:val="00DA60E0"/>
    <w:rsid w:val="00E554D2"/>
    <w:rsid w:val="00E906A8"/>
    <w:rsid w:val="00F0471F"/>
    <w:rsid w:val="00F053F6"/>
    <w:rsid w:val="00F355F3"/>
    <w:rsid w:val="00FD18C3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E00D66"/>
  <w15:docId w15:val="{ED8AEAD7-19F9-432B-ADFB-B2CD0ED1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40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40C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0429"/>
    <w:rPr>
      <w:lang w:val="en-AU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B042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AU" w:eastAsia="en-US" w:bidi="ar-SA"/>
    </w:rPr>
  </w:style>
  <w:style w:type="paragraph" w:styleId="Tytu">
    <w:name w:val="Title"/>
    <w:basedOn w:val="Normalny"/>
    <w:link w:val="TytuZnak"/>
    <w:uiPriority w:val="10"/>
    <w:qFormat/>
    <w:rsid w:val="00D9016A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D9016A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mfoks</dc:creator>
  <cp:keywords/>
  <dc:description/>
  <cp:lastModifiedBy>Urząd Gminy Regnów</cp:lastModifiedBy>
  <cp:revision>52</cp:revision>
  <cp:lastPrinted>2022-07-06T10:46:00Z</cp:lastPrinted>
  <dcterms:created xsi:type="dcterms:W3CDTF">2022-02-09T14:06:00Z</dcterms:created>
  <dcterms:modified xsi:type="dcterms:W3CDTF">2025-07-23T08:04:00Z</dcterms:modified>
</cp:coreProperties>
</file>