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8" w:rsidRPr="00275378" w:rsidRDefault="00275378" w:rsidP="00275378">
      <w:pPr>
        <w:spacing w:before="0" w:after="280" w:line="420" w:lineRule="atLeast"/>
        <w:jc w:val="center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Regnów: Dostawa oleju opałowego w sezonie grzewczym 2013/2014.</w:t>
      </w:r>
      <w:r w:rsidRPr="00275378">
        <w:rPr>
          <w:rFonts w:eastAsia="Times New Roman"/>
          <w:sz w:val="20"/>
          <w:szCs w:val="20"/>
          <w:lang w:eastAsia="pl-PL"/>
        </w:rPr>
        <w:br/>
      </w:r>
      <w:r w:rsidRPr="00275378">
        <w:rPr>
          <w:rFonts w:eastAsia="Times New Roman"/>
          <w:b/>
          <w:bCs/>
          <w:sz w:val="20"/>
          <w:szCs w:val="20"/>
          <w:lang w:eastAsia="pl-PL"/>
        </w:rPr>
        <w:t>Numer ogłoszenia: 417256 - 2013; data zamieszczenia: 14.10.2013</w:t>
      </w:r>
      <w:r w:rsidRPr="00275378">
        <w:rPr>
          <w:rFonts w:eastAsia="Times New Roman"/>
          <w:sz w:val="20"/>
          <w:szCs w:val="20"/>
          <w:lang w:eastAsia="pl-PL"/>
        </w:rPr>
        <w:br/>
        <w:t>OGŁOSZENIE O UDZIELENIU ZAMÓWIENIA - Dostawy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Zamieszczanie ogłoszenia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obowiązkowe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Ogłoszenie dotyczy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zamówienia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publicznego.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Czy zamówienie było przedmiotem ogłoszenia w Biuletynie Zamówień Publicznych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tak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, numer ogłoszenia w BZP: 380256 - 2013r.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Czy w Biuletynie Zamówień Publicznych zostało zamieszczone ogłoszenie o zmianie ogłoszenia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nie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.</w:t>
      </w:r>
    </w:p>
    <w:p w:rsidR="00275378" w:rsidRPr="00275378" w:rsidRDefault="00275378" w:rsidP="00275378">
      <w:pPr>
        <w:spacing w:before="254" w:after="152" w:line="203" w:lineRule="atLeast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I. 1) NAZWA I ADRES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Gmina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Regnów, Regnów 95, 96-232 Regnów, woj. łódzkie, tel. 0-46 8131623, faks 0-46 8131625.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I. 2) RODZAJ ZAMAWIAJĄCEGO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Administracja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samorządowa.</w:t>
      </w:r>
    </w:p>
    <w:p w:rsidR="00275378" w:rsidRPr="00275378" w:rsidRDefault="00275378" w:rsidP="00275378">
      <w:pPr>
        <w:spacing w:before="254" w:after="152" w:line="203" w:lineRule="atLeast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II.1) Nazwa nadana zamówieniu przez zamawiającego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Dostawa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oleju opałowego w sezonie grzewczym 2013/2014..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II.2) Rodzaj zamówienia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Dostawy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II.3) Określenie przedmiotu zamówienia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Dostawa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oleju opałowego w sezonie grzewczym 2013/2014. Sukcesywna dostawa oleju opałowego o parametrach nie gorszych niż EKOTERM PLUS w ilości około</w:t>
      </w:r>
      <w:proofErr w:type="gramStart"/>
      <w:r w:rsidRPr="00275378">
        <w:rPr>
          <w:rFonts w:eastAsia="Times New Roman"/>
          <w:sz w:val="20"/>
          <w:szCs w:val="20"/>
          <w:lang w:eastAsia="pl-PL"/>
        </w:rPr>
        <w:t xml:space="preserve"> 45,00 </w:t>
      </w:r>
      <w:proofErr w:type="spellStart"/>
      <w:r w:rsidRPr="00275378">
        <w:rPr>
          <w:rFonts w:eastAsia="Times New Roman"/>
          <w:sz w:val="20"/>
          <w:szCs w:val="20"/>
          <w:lang w:eastAsia="pl-PL"/>
        </w:rPr>
        <w:t>m³</w:t>
      </w:r>
      <w:proofErr w:type="spellEnd"/>
      <w:proofErr w:type="gramEnd"/>
      <w:r w:rsidRPr="00275378">
        <w:rPr>
          <w:rFonts w:eastAsia="Times New Roman"/>
          <w:sz w:val="20"/>
          <w:szCs w:val="20"/>
          <w:lang w:eastAsia="pl-PL"/>
        </w:rPr>
        <w:t>. do kotłowni przy Zespole Szkół w Regnowie w latach 2013 - 2014, wartość opałowa nie może być niższa niż 42,6 MJ/</w:t>
      </w:r>
      <w:proofErr w:type="spellStart"/>
      <w:r w:rsidRPr="00275378">
        <w:rPr>
          <w:rFonts w:eastAsia="Times New Roman"/>
          <w:sz w:val="20"/>
          <w:szCs w:val="20"/>
          <w:lang w:eastAsia="pl-PL"/>
        </w:rPr>
        <w:t>kg</w:t>
      </w:r>
      <w:proofErr w:type="spellEnd"/>
      <w:r w:rsidRPr="00275378">
        <w:rPr>
          <w:rFonts w:eastAsia="Times New Roman"/>
          <w:sz w:val="20"/>
          <w:szCs w:val="20"/>
          <w:lang w:eastAsia="pl-PL"/>
        </w:rPr>
        <w:t>. Zawartość siarki nie może być większa niż 0,1% (m/m)..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II.4) Wspólny Słownik Zamówień (CPV):</w:t>
      </w:r>
      <w:r w:rsidRPr="00275378">
        <w:rPr>
          <w:rFonts w:eastAsia="Times New Roman"/>
          <w:sz w:val="20"/>
          <w:szCs w:val="20"/>
          <w:lang w:eastAsia="pl-PL"/>
        </w:rPr>
        <w:t> 09.13.51.00-5.</w:t>
      </w:r>
    </w:p>
    <w:p w:rsidR="00275378" w:rsidRPr="00275378" w:rsidRDefault="00275378" w:rsidP="00275378">
      <w:pPr>
        <w:spacing w:before="254" w:after="152" w:line="203" w:lineRule="atLeast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u w:val="single"/>
          <w:lang w:eastAsia="pl-PL"/>
        </w:rPr>
        <w:t>SEKCJA III: PROCEDURA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III.1) TRYB UDZIELENIA ZAMÓWIENIA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Przetarg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 xml:space="preserve"> nieograniczony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III.2) INFORMACJE ADMINISTRACYJNE</w:t>
      </w:r>
    </w:p>
    <w:p w:rsidR="00275378" w:rsidRPr="00275378" w:rsidRDefault="00275378" w:rsidP="00275378">
      <w:pPr>
        <w:numPr>
          <w:ilvl w:val="0"/>
          <w:numId w:val="1"/>
        </w:numPr>
        <w:spacing w:before="100" w:beforeAutospacing="1" w:after="100" w:afterAutospacing="1" w:line="203" w:lineRule="atLeast"/>
        <w:ind w:left="304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Zamówienie dotyczy projektu/programu finansowanego ze środków Unii Europejskiej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nie</w:t>
      </w:r>
      <w:proofErr w:type="gramEnd"/>
    </w:p>
    <w:p w:rsidR="00275378" w:rsidRPr="00275378" w:rsidRDefault="00275378" w:rsidP="00275378">
      <w:pPr>
        <w:spacing w:before="254" w:after="152" w:line="203" w:lineRule="atLeast"/>
        <w:rPr>
          <w:rFonts w:eastAsia="Times New Roman"/>
          <w:b/>
          <w:bCs/>
          <w:sz w:val="20"/>
          <w:szCs w:val="20"/>
          <w:u w:val="single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u w:val="single"/>
          <w:lang w:eastAsia="pl-PL"/>
        </w:rPr>
        <w:t>SEKCJA IV: UDZIELENIE ZAMÓWIENIA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IV.1) DATA UDZIELENIA ZAMÓWIENIA:</w:t>
      </w:r>
      <w:r w:rsidRPr="00275378">
        <w:rPr>
          <w:rFonts w:eastAsia="Times New Roman"/>
          <w:sz w:val="20"/>
          <w:szCs w:val="20"/>
          <w:lang w:eastAsia="pl-PL"/>
        </w:rPr>
        <w:t> 11.10.2013.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IV.2) LICZBA OTRZYMANYCH OFERT:</w:t>
      </w:r>
      <w:r w:rsidRPr="00275378">
        <w:rPr>
          <w:rFonts w:eastAsia="Times New Roman"/>
          <w:sz w:val="20"/>
          <w:szCs w:val="20"/>
          <w:lang w:eastAsia="pl-PL"/>
        </w:rPr>
        <w:t> 5.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IV.3) LICZBA ODRZUCONYCH OFERT:</w:t>
      </w:r>
      <w:r w:rsidRPr="00275378">
        <w:rPr>
          <w:rFonts w:eastAsia="Times New Roman"/>
          <w:sz w:val="20"/>
          <w:szCs w:val="20"/>
          <w:lang w:eastAsia="pl-PL"/>
        </w:rPr>
        <w:t> 0.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75378" w:rsidRPr="00275378" w:rsidRDefault="00275378" w:rsidP="00275378">
      <w:pPr>
        <w:numPr>
          <w:ilvl w:val="0"/>
          <w:numId w:val="2"/>
        </w:numPr>
        <w:spacing w:before="100" w:beforeAutospacing="1" w:after="100" w:afterAutospacing="1" w:line="203" w:lineRule="atLeast"/>
        <w:ind w:left="304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sz w:val="20"/>
          <w:szCs w:val="20"/>
          <w:lang w:eastAsia="pl-PL"/>
        </w:rPr>
        <w:t>DAMO Dałkowska-Modzelewski Sp.j., ul. Małszyce2d/2e, 99-400 Łowicz, kraj/woj. łódzkie.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IV.5) Szacunkowa wartość zamówienia</w:t>
      </w:r>
      <w:r w:rsidRPr="00275378">
        <w:rPr>
          <w:rFonts w:eastAsia="Times New Roman"/>
          <w:i/>
          <w:iCs/>
          <w:sz w:val="20"/>
          <w:szCs w:val="20"/>
          <w:lang w:eastAsia="pl-PL"/>
        </w:rPr>
        <w:t> (bez VAT</w:t>
      </w:r>
      <w:proofErr w:type="gramStart"/>
      <w:r w:rsidRPr="00275378">
        <w:rPr>
          <w:rFonts w:eastAsia="Times New Roman"/>
          <w:i/>
          <w:iCs/>
          <w:sz w:val="20"/>
          <w:szCs w:val="20"/>
          <w:lang w:eastAsia="pl-PL"/>
        </w:rPr>
        <w:t>)</w:t>
      </w:r>
      <w:r w:rsidRPr="00275378">
        <w:rPr>
          <w:rFonts w:eastAsia="Times New Roman"/>
          <w:sz w:val="20"/>
          <w:szCs w:val="20"/>
          <w:lang w:eastAsia="pl-PL"/>
        </w:rPr>
        <w:t>: 138600,00 PLN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.</w:t>
      </w:r>
    </w:p>
    <w:p w:rsidR="00275378" w:rsidRPr="00275378" w:rsidRDefault="00275378" w:rsidP="00275378">
      <w:pPr>
        <w:spacing w:before="0" w:line="203" w:lineRule="atLeast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75378" w:rsidRPr="00275378" w:rsidRDefault="00275378" w:rsidP="00275378">
      <w:pPr>
        <w:numPr>
          <w:ilvl w:val="0"/>
          <w:numId w:val="3"/>
        </w:numPr>
        <w:spacing w:before="0" w:line="203" w:lineRule="atLeast"/>
        <w:ind w:left="304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Cena wybranej oferty:</w:t>
      </w:r>
      <w:r w:rsidRPr="00275378">
        <w:rPr>
          <w:rFonts w:eastAsia="Times New Roman"/>
          <w:sz w:val="20"/>
          <w:szCs w:val="20"/>
          <w:lang w:eastAsia="pl-PL"/>
        </w:rPr>
        <w:t> 133020,00</w:t>
      </w:r>
    </w:p>
    <w:p w:rsidR="00275378" w:rsidRPr="00275378" w:rsidRDefault="00275378" w:rsidP="00275378">
      <w:pPr>
        <w:numPr>
          <w:ilvl w:val="0"/>
          <w:numId w:val="3"/>
        </w:numPr>
        <w:spacing w:before="0" w:line="203" w:lineRule="atLeast"/>
        <w:ind w:left="304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Oferta z najniższą ceną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133020,00</w:t>
      </w:r>
      <w:r w:rsidRPr="00275378">
        <w:rPr>
          <w:rFonts w:eastAsia="Times New Roman"/>
          <w:b/>
          <w:bCs/>
          <w:sz w:val="20"/>
          <w:szCs w:val="20"/>
          <w:lang w:eastAsia="pl-PL"/>
        </w:rPr>
        <w:t> / Oferta</w:t>
      </w:r>
      <w:proofErr w:type="gramEnd"/>
      <w:r w:rsidRPr="00275378">
        <w:rPr>
          <w:rFonts w:eastAsia="Times New Roman"/>
          <w:b/>
          <w:bCs/>
          <w:sz w:val="20"/>
          <w:szCs w:val="20"/>
          <w:lang w:eastAsia="pl-PL"/>
        </w:rPr>
        <w:t xml:space="preserve"> z najwyższą ceną:</w:t>
      </w:r>
      <w:r w:rsidRPr="00275378">
        <w:rPr>
          <w:rFonts w:eastAsia="Times New Roman"/>
          <w:sz w:val="20"/>
          <w:szCs w:val="20"/>
          <w:lang w:eastAsia="pl-PL"/>
        </w:rPr>
        <w:t> 138060,00</w:t>
      </w:r>
    </w:p>
    <w:p w:rsidR="00275378" w:rsidRPr="00275378" w:rsidRDefault="00275378" w:rsidP="00275378">
      <w:pPr>
        <w:numPr>
          <w:ilvl w:val="0"/>
          <w:numId w:val="3"/>
        </w:numPr>
        <w:spacing w:before="0" w:line="203" w:lineRule="atLeast"/>
        <w:ind w:left="304"/>
        <w:rPr>
          <w:rFonts w:eastAsia="Times New Roman"/>
          <w:sz w:val="20"/>
          <w:szCs w:val="20"/>
          <w:lang w:eastAsia="pl-PL"/>
        </w:rPr>
      </w:pPr>
      <w:r w:rsidRPr="00275378">
        <w:rPr>
          <w:rFonts w:eastAsia="Times New Roman"/>
          <w:b/>
          <w:bCs/>
          <w:sz w:val="20"/>
          <w:szCs w:val="20"/>
          <w:lang w:eastAsia="pl-PL"/>
        </w:rPr>
        <w:t>Waluta</w:t>
      </w:r>
      <w:proofErr w:type="gramStart"/>
      <w:r w:rsidRPr="00275378">
        <w:rPr>
          <w:rFonts w:eastAsia="Times New Roman"/>
          <w:b/>
          <w:bCs/>
          <w:sz w:val="20"/>
          <w:szCs w:val="20"/>
          <w:lang w:eastAsia="pl-PL"/>
        </w:rPr>
        <w:t>:</w:t>
      </w:r>
      <w:r w:rsidRPr="00275378">
        <w:rPr>
          <w:rFonts w:eastAsia="Times New Roman"/>
          <w:sz w:val="20"/>
          <w:szCs w:val="20"/>
          <w:lang w:eastAsia="pl-PL"/>
        </w:rPr>
        <w:t> PLN</w:t>
      </w:r>
      <w:proofErr w:type="gramEnd"/>
      <w:r w:rsidRPr="00275378">
        <w:rPr>
          <w:rFonts w:eastAsia="Times New Roman"/>
          <w:sz w:val="20"/>
          <w:szCs w:val="20"/>
          <w:lang w:eastAsia="pl-PL"/>
        </w:rPr>
        <w:t>.</w:t>
      </w:r>
    </w:p>
    <w:p w:rsidR="00DD5649" w:rsidRPr="00275378" w:rsidRDefault="00DD5649">
      <w:pPr>
        <w:rPr>
          <w:sz w:val="20"/>
          <w:szCs w:val="20"/>
        </w:rPr>
      </w:pPr>
    </w:p>
    <w:sectPr w:rsidR="00DD5649" w:rsidRPr="00275378" w:rsidSect="00D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4EF"/>
    <w:multiLevelType w:val="multilevel"/>
    <w:tmpl w:val="778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44047"/>
    <w:multiLevelType w:val="multilevel"/>
    <w:tmpl w:val="38D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A1457"/>
    <w:multiLevelType w:val="multilevel"/>
    <w:tmpl w:val="E4F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275378"/>
    <w:rsid w:val="000232D9"/>
    <w:rsid w:val="00275378"/>
    <w:rsid w:val="002B3C9D"/>
    <w:rsid w:val="00351368"/>
    <w:rsid w:val="003B3659"/>
    <w:rsid w:val="003C6997"/>
    <w:rsid w:val="004418A9"/>
    <w:rsid w:val="0050224B"/>
    <w:rsid w:val="00514422"/>
    <w:rsid w:val="00560389"/>
    <w:rsid w:val="006325CF"/>
    <w:rsid w:val="00751E1C"/>
    <w:rsid w:val="008B12DA"/>
    <w:rsid w:val="00B37FE0"/>
    <w:rsid w:val="00B45058"/>
    <w:rsid w:val="00B81877"/>
    <w:rsid w:val="00C17615"/>
    <w:rsid w:val="00C71720"/>
    <w:rsid w:val="00D12078"/>
    <w:rsid w:val="00DD5649"/>
    <w:rsid w:val="00E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before="240"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7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apple-converted-space">
    <w:name w:val="apple-converted-space"/>
    <w:basedOn w:val="Domylnaczcionkaakapitu"/>
    <w:rsid w:val="00275378"/>
  </w:style>
  <w:style w:type="paragraph" w:customStyle="1" w:styleId="khtitle">
    <w:name w:val="kh_title"/>
    <w:basedOn w:val="Normalny"/>
    <w:rsid w:val="0027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3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Regnów</dc:creator>
  <cp:keywords/>
  <dc:description/>
  <cp:lastModifiedBy>UG Regnów</cp:lastModifiedBy>
  <cp:revision>1</cp:revision>
  <cp:lastPrinted>2013-10-14T12:36:00Z</cp:lastPrinted>
  <dcterms:created xsi:type="dcterms:W3CDTF">2013-10-14T12:35:00Z</dcterms:created>
  <dcterms:modified xsi:type="dcterms:W3CDTF">2013-10-14T12:36:00Z</dcterms:modified>
</cp:coreProperties>
</file>